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u w:val="single"/>
          <w:shd w:fill="auto" w:val="clear"/>
        </w:rPr>
        <w:t xml:space="preserve">Tierschutzverein Bruckmühl und Umgebung e.V.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Beitrittserklärung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……………………………………………………….</w:t>
        <w:tab/>
        <w:tab/>
        <w:tab/>
        <w:t xml:space="preserve">…………………………………………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Name(n); Vorname(n)</w:t>
        <w:tab/>
        <w:tab/>
        <w:tab/>
        <w:tab/>
        <w:tab/>
        <w:t xml:space="preserve">geboren am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Straße &amp; Hausnummer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PLZ &amp; Wohnort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Ich erkläre hiermit meinen Beitritt zum Tierschutzverein Bruckmühl und Umgebung e.V. Die Mitgliedschaft kann zum Jahresende schriftlich gekündigt werden.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Ort, Datum &amp; Unterschrift(en) des/der neuen Mitgliedes/Mitglieder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Einzugsermächtigung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Hiermit ermächtige ich/wir den Tierschutzverein Bruckmühl und Umgebung e.V. den Jahresbeitrag in Höhe von …………€ (Mindestbeitrag 12€ pro Jahr) zu Lasten meines/unseres Kontos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Kontoinhaber: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--------------------------------------------------------------------------------------------------------------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Konto Nr.……………………………........</w:t>
        <w:tab/>
        <w:tab/>
        <w:t xml:space="preserve">Blz:…………………..………………………...........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BIC: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       </w:t>
        <w:tab/>
        <w:tab/>
        <w:t xml:space="preserve">IBAN:…………………………………………..........</w:t>
      </w: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bei …………………………………………………………………………………............................................</w:t>
      </w: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und Ort des Kreditinstitutes</w:t>
      </w: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durch Lastschrift einzuziehen. Die Indetifikationsnummer des Tierschutzvereines Bruckmühl und Umgebung e.V. lautet wie folgt: DE08ZZZ00001057804.</w:t>
      </w: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…………………………………………………………………………………..</w:t>
      </w:r>
    </w:p>
    <w:p>
      <w:pPr>
        <w:tabs>
          <w:tab w:val="left" w:pos="20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Ort, Datum &amp; Unterschrift (en)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